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9D" w:rsidRDefault="00E95D9D">
      <w:r>
        <w:rPr>
          <w:rFonts w:hint="eastAsia"/>
        </w:rPr>
        <w:t>1.</w:t>
      </w:r>
    </w:p>
    <w:p w:rsidR="00155BA8" w:rsidRDefault="00B04580">
      <w:r>
        <w:rPr>
          <w:rFonts w:hint="eastAsia"/>
        </w:rPr>
        <w:t>（1）由</w:t>
      </w:r>
      <w:r>
        <w:t>维里定理（</w:t>
      </w:r>
      <w:r>
        <w:rPr>
          <w:rFonts w:hint="eastAsia"/>
        </w:rPr>
        <w:t>参见</w:t>
      </w:r>
      <w:proofErr w:type="gramStart"/>
      <w:r>
        <w:t>黄润乾</w:t>
      </w:r>
      <w:proofErr w:type="gramEnd"/>
      <w:r>
        <w:rPr>
          <w:rFonts w:hint="eastAsia"/>
        </w:rPr>
        <w:t>7.6</w:t>
      </w:r>
      <w:r>
        <w:t>）</w:t>
      </w:r>
      <w:r>
        <w:rPr>
          <w:rFonts w:hint="eastAsia"/>
        </w:rPr>
        <w:t>可得</w:t>
      </w:r>
    </w:p>
    <w:p w:rsidR="00155BA8" w:rsidRDefault="00B04580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</m:den>
          </m:f>
        </m:oMath>
      </m:oMathPara>
    </w:p>
    <w:p w:rsidR="00E95D9D" w:rsidRDefault="00B04580">
      <w:pPr>
        <w:rPr>
          <w:rFonts w:hint="eastAsia"/>
        </w:rPr>
      </w:pPr>
      <w:r>
        <w:t>其中</w:t>
      </w:r>
      <m:oMath>
        <m:r>
          <m:rPr>
            <m:sty m:val="p"/>
          </m:rP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>
                <m:scr m:val="script"/>
                <m:sty m:val="p"/>
              </m:rPr>
              <w:rPr>
                <w:rFonts w:ascii="Cambria Math" w:hAnsi="Cambria Math"/>
              </w:rPr>
              <m:t>R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4πμ</m:t>
            </m:r>
          </m:den>
        </m:f>
        <m:r>
          <w:rPr>
            <w:rFonts w:ascii="Cambria Math" w:hAnsi="Cambria Math"/>
          </w:rPr>
          <m:t>&gt;0</m:t>
        </m:r>
      </m:oMath>
      <w:r>
        <w:rPr>
          <w:rFonts w:hint="eastAsia"/>
        </w:rPr>
        <w:t>，</w:t>
      </w:r>
      <m:oMath>
        <m:r>
          <m:rPr>
            <m:scr m:val="script"/>
            <m:sty m:val="p"/>
          </m:rPr>
          <w:rPr>
            <w:rFonts w:ascii="Cambria Math" w:hAnsi="Cambria Math"/>
          </w:rPr>
          <m:t>R</m:t>
        </m:r>
      </m:oMath>
      <w:r>
        <w:rPr>
          <w:rFonts w:hint="eastAsia"/>
        </w:rPr>
        <w:t>是</w:t>
      </w:r>
      <w:r>
        <w:t>理想气体常数，</w:t>
      </w:r>
      <m:oMath>
        <m:r>
          <m:rPr>
            <m:sty m:val="p"/>
          </m:rPr>
          <w:rPr>
            <w:rFonts w:ascii="Cambria Math" w:hAnsi="Cambria Math"/>
          </w:rPr>
          <m:t>μ</m:t>
        </m:r>
      </m:oMath>
      <w:r>
        <w:rPr>
          <w:rFonts w:hint="eastAsia"/>
        </w:rPr>
        <w:t>是</w:t>
      </w:r>
      <w:r>
        <w:t>单位物质的量的物质的质量，而</w:t>
      </w:r>
      <m:oMath>
        <m:r>
          <m:rPr>
            <m:sty m:val="p"/>
          </m:rPr>
          <w:rPr>
            <w:rFonts w:ascii="Cambria Math" w:hAnsi="Cambria Math"/>
          </w:rPr>
          <m:t>B=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4π</m:t>
            </m:r>
          </m:den>
        </m:f>
        <m:r>
          <m:rPr>
            <m:sty m:val="p"/>
          </m:rPr>
          <w:rPr>
            <w:rFonts w:ascii="Cambria Math" w:hAnsi="Cambria Math"/>
          </w:rPr>
          <m:t>&gt;0</m:t>
        </m:r>
      </m:oMath>
      <w:r>
        <w:rPr>
          <w:rFonts w:hint="eastAsia"/>
        </w:rPr>
        <w:t>，</w:t>
      </w:r>
      <w:r>
        <w:t>其中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limLoc m:val="subSup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0</m:t>
                </m:r>
              </m:sub>
              <m:sup>
                <m:r>
                  <w:rPr>
                    <w:rFonts w:ascii="Cambria Math" w:hAnsi="Cambria Math"/>
                  </w:rPr>
                  <m:t>M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</m:e>
            </m:nary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/R</m:t>
            </m:r>
          </m:den>
        </m:f>
      </m:oMath>
      <w:r>
        <w:rPr>
          <w:rFonts w:hint="eastAsia"/>
        </w:rPr>
        <w:t>是</w:t>
      </w:r>
      <w:r>
        <w:t>平均引力势能</w:t>
      </w:r>
      <w:r>
        <w:rPr>
          <w:rFonts w:hint="eastAsia"/>
        </w:rPr>
        <w:t>。第一项</w:t>
      </w:r>
      <w:r>
        <w:t>是中心核内气体压强，第二项是</w:t>
      </w:r>
      <w:proofErr w:type="gramStart"/>
      <w:r>
        <w:t>自引力</w:t>
      </w:r>
      <w:proofErr w:type="gramEnd"/>
      <w:r>
        <w:t>产生的压强。</w:t>
      </w:r>
    </w:p>
    <w:p w:rsidR="00155BA8" w:rsidRDefault="00630FD4">
      <w:r>
        <w:rPr>
          <w:rFonts w:hint="eastAsia"/>
        </w:rPr>
        <w:t>（2）</w:t>
      </w:r>
      <w:r w:rsidR="00B04580">
        <w:rPr>
          <w:rFonts w:hint="eastAsia"/>
        </w:rPr>
        <w:t>由</w:t>
      </w:r>
      <w:r w:rsidR="00B04580">
        <w:t>极值产生条件可得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∂P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=0</m:t>
        </m:r>
      </m:oMath>
      <w:r w:rsidR="00B04580">
        <w:rPr>
          <w:rFonts w:hint="eastAsia"/>
        </w:rPr>
        <w:t>，</w:t>
      </w:r>
      <w:r w:rsidR="00B04580">
        <w:t>解得</w:t>
      </w:r>
    </w:p>
    <w:p w:rsidR="00155BA8" w:rsidRDefault="00B04580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4B</m:t>
                  </m:r>
                </m:num>
                <m:den>
                  <m:r>
                    <w:rPr>
                      <w:rFonts w:ascii="Cambria Math" w:hAnsi="Cambria Math"/>
                    </w:rPr>
                    <m:t>3A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</m:sSub>
            </m:den>
          </m:f>
        </m:oMath>
      </m:oMathPara>
    </w:p>
    <w:p w:rsidR="00155BA8" w:rsidRDefault="00B04580">
      <w:r>
        <w:rPr>
          <w:rFonts w:hint="eastAsia"/>
        </w:rPr>
        <w:t>和</w:t>
      </w:r>
    </w:p>
    <w:p w:rsidR="00155BA8" w:rsidRDefault="00B04580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c,max</m:t>
              </m:r>
            </m:sub>
          </m:sSub>
          <m:r>
            <w:rPr>
              <w:rFonts w:ascii="Cambria Math" w:hAnsi="Cambria Math"/>
            </w:rPr>
            <m:t>~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</m:oMath>
      </m:oMathPara>
    </w:p>
    <w:p w:rsidR="00B04580" w:rsidRPr="00B04580" w:rsidRDefault="00B04580">
      <w:pPr>
        <w:rPr>
          <w:rFonts w:hint="eastAsia"/>
        </w:rPr>
      </w:pPr>
      <w:r>
        <w:t>这就是最大压力</w:t>
      </w:r>
      <w:r>
        <w:rPr>
          <w:rFonts w:hint="eastAsia"/>
        </w:rPr>
        <w:t>。</w:t>
      </w:r>
    </w:p>
    <w:p w:rsidR="00155BA8" w:rsidRDefault="00630FD4">
      <w:r>
        <w:rPr>
          <w:rFonts w:hint="eastAsia"/>
        </w:rPr>
        <w:t>（3）设</w:t>
      </w:r>
      <w:r>
        <w:t>外壳底部压力为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h</m:t>
            </m:r>
          </m:sub>
        </m:sSub>
      </m:oMath>
      <w:r>
        <w:rPr>
          <w:rFonts w:hint="eastAsia"/>
        </w:rPr>
        <w:t>，</w:t>
      </w:r>
      <w:r>
        <w:t>恒星表</w:t>
      </w:r>
      <w:r>
        <w:rPr>
          <w:rFonts w:hint="eastAsia"/>
        </w:rPr>
        <w:t>面</w:t>
      </w:r>
      <w:r>
        <w:t>压力为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</m:oMath>
      <w:r>
        <w:rPr>
          <w:rFonts w:hint="eastAsia"/>
        </w:rPr>
        <w:t>，由</w:t>
      </w:r>
      <w:r>
        <w:t>流体静力学平衡可得</w:t>
      </w:r>
    </w:p>
    <w:p w:rsidR="00155BA8" w:rsidRDefault="00630FD4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sub>
          </m:sSub>
          <m:r>
            <w:rPr>
              <w:rFonts w:ascii="Cambria Math" w:hAnsi="Cambria Math"/>
            </w:rPr>
            <m:t>~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</m:oMath>
      </m:oMathPara>
    </w:p>
    <w:p w:rsidR="00155BA8" w:rsidRDefault="00630FD4">
      <w:r>
        <w:rPr>
          <w:rFonts w:hint="eastAsia"/>
        </w:rPr>
        <w:t>和</w:t>
      </w:r>
      <w:r>
        <w:t>理想气体状态方程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~ρ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>
        <w:rPr>
          <w:rFonts w:hint="eastAsia"/>
        </w:rPr>
        <w:t>联立就有</w:t>
      </w:r>
    </w:p>
    <w:p w:rsidR="00155BA8" w:rsidRDefault="00630FD4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~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den>
          </m:f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，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sub>
          </m:sSub>
          <m:r>
            <w:rPr>
              <w:rFonts w:ascii="Cambria Math" w:hAnsi="Cambria Math"/>
            </w:rPr>
            <m:t>~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E95D9D" w:rsidRDefault="00630FD4">
      <w:r>
        <w:t>所以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h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c,max</m:t>
                </m:r>
              </m:sub>
            </m:sSub>
          </m:den>
        </m:f>
        <m:r>
          <w:rPr>
            <w:rFonts w:ascii="Cambria Math" w:hAnsi="Cambria Math"/>
          </w:rPr>
          <m:t xml:space="preserve">=const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</w:rPr>
                  <m:t>/M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155BA8">
        <w:rPr>
          <w:rFonts w:hint="eastAsia"/>
        </w:rPr>
        <w:t>。</w:t>
      </w:r>
    </w:p>
    <w:p w:rsidR="00155BA8" w:rsidRDefault="00155BA8">
      <w:r>
        <w:rPr>
          <w:rFonts w:hint="eastAsia"/>
        </w:rPr>
        <w:t>（4）核心</w:t>
      </w:r>
      <w:r>
        <w:t>要稳定，必须有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c,max</m:t>
            </m:r>
          </m:sub>
        </m:sSub>
      </m:oMath>
      <w:r>
        <w:rPr>
          <w:rFonts w:hint="eastAsia"/>
        </w:rPr>
        <w:t>，</w:t>
      </w:r>
      <w:r>
        <w:t>也</w:t>
      </w:r>
      <w:r>
        <w:rPr>
          <w:rFonts w:hint="eastAsia"/>
        </w:rPr>
        <w:t>就是</w:t>
      </w:r>
    </w:p>
    <w:p w:rsidR="00155BA8" w:rsidRDefault="00155BA8">
      <w:pPr>
        <w:rPr>
          <w:rFonts w:hint="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</m:t>
                          </m:r>
                        </m:sub>
                      </m:sSub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&lt;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const</m:t>
              </m:r>
            </m:den>
          </m:f>
        </m:oMath>
      </m:oMathPara>
    </w:p>
    <w:p w:rsidR="00155BA8" w:rsidRDefault="00155BA8">
      <w:r>
        <w:rPr>
          <w:rFonts w:hint="eastAsia"/>
        </w:rPr>
        <w:t>经过</w:t>
      </w:r>
      <w:r>
        <w:t>钱德拉塞卡计算，</w:t>
      </w:r>
      <w:r>
        <w:rPr>
          <w:rFonts w:hint="eastAsia"/>
        </w:rPr>
        <w:t>得到的</w:t>
      </w:r>
      <w:r>
        <w:t>值是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>&lt;0.11</m:t>
        </m:r>
      </m:oMath>
      <w:r>
        <w:rPr>
          <w:rFonts w:hint="eastAsia"/>
        </w:rPr>
        <w:t>。</w:t>
      </w:r>
      <w:r>
        <w:t>所以</w:t>
      </w:r>
      <w:r>
        <w:rPr>
          <w:rFonts w:hint="eastAsia"/>
        </w:rPr>
        <w:t>，</w:t>
      </w:r>
      <w:r>
        <w:t>如果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</w:rPr>
              <m:t>M</m:t>
            </m:r>
          </m:den>
        </m:f>
        <m:r>
          <m:rPr>
            <m:sty m:val="p"/>
          </m:rPr>
          <w:rPr>
            <w:rFonts w:ascii="Cambria Math" w:hAnsi="Cambria Math"/>
          </w:rPr>
          <m:t>&gt;0.11</m:t>
        </m:r>
      </m:oMath>
      <w:r>
        <w:rPr>
          <w:rFonts w:hint="eastAsia"/>
        </w:rPr>
        <w:t>，</w:t>
      </w:r>
      <w:r>
        <w:t>核心就会被压缩，产生等温收缩。</w:t>
      </w:r>
    </w:p>
    <w:p w:rsidR="009B611F" w:rsidRDefault="009B611F"/>
    <w:p w:rsidR="009B611F" w:rsidRPr="00630FD4" w:rsidRDefault="009B611F">
      <w:pPr>
        <w:rPr>
          <w:rFonts w:hint="eastAsia"/>
        </w:rPr>
      </w:pPr>
    </w:p>
    <w:p w:rsidR="004F3AC7" w:rsidRDefault="00275192">
      <w:r>
        <w:rPr>
          <w:rFonts w:hint="eastAsia"/>
        </w:rPr>
        <w:t>2. H</w:t>
      </w:r>
      <w:r>
        <w:t>ayashi线是原恒星阶段发生的过程</w:t>
      </w:r>
      <w:r>
        <w:rPr>
          <w:rFonts w:hint="eastAsia"/>
        </w:rPr>
        <w:t>。此阶段恒星主要以对流形式输运能量，通过对流条件以及恒星状态方程、结构方程推导可以得到一系列几乎与主序带垂直的直线，就是H</w:t>
      </w:r>
      <w:r>
        <w:t>ayashi</w:t>
      </w:r>
      <w:r>
        <w:rPr>
          <w:rFonts w:hint="eastAsia"/>
        </w:rPr>
        <w:t>线。推导过程如下</w:t>
      </w:r>
    </w:p>
    <w:p w:rsidR="00B45864" w:rsidRDefault="00275192">
      <w:r>
        <w:rPr>
          <w:rFonts w:hint="eastAsia"/>
        </w:rPr>
        <w:t>根据</w:t>
      </w:r>
      <w:r>
        <w:t>对流条件，即温度梯度约等于绝热温度梯度</w:t>
      </w:r>
    </w:p>
    <w:p w:rsidR="00B45864" w:rsidRDefault="00275192">
      <m:oMathPara>
        <m:oMath>
          <m:r>
            <m:rPr>
              <m:sty m:val="p"/>
            </m:rPr>
            <w:rPr>
              <w:rFonts w:ascii="Cambria Math" w:hAnsi="Cambria Math"/>
            </w:rPr>
            <m:t>Δ=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dlnT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dlnP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ascii="Cambria Math" w:hAnsi="Cambria Math"/>
                </w:rPr>
                <m:t>ad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</m:oMath>
      </m:oMathPara>
    </w:p>
    <w:p w:rsidR="00B45864" w:rsidRDefault="00275192">
      <w:r>
        <w:t>与物态方程</w:t>
      </w:r>
      <m:oMath>
        <m:r>
          <m:rPr>
            <m:sty m:val="p"/>
          </m:rPr>
          <w:rPr>
            <w:rFonts w:ascii="Cambria Math" w:hAnsi="Cambria Math"/>
          </w:rPr>
          <m:t>T=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μP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Rρ</m:t>
            </m:r>
          </m:den>
        </m:f>
      </m:oMath>
      <w:r>
        <w:t>联立</w:t>
      </w:r>
      <w:r>
        <w:rPr>
          <w:rFonts w:hint="eastAsia"/>
        </w:rPr>
        <w:t>可得</w:t>
      </w:r>
      <w:r>
        <w:t>压力与密度的关系</w:t>
      </w:r>
    </w:p>
    <w:p w:rsidR="00B45864" w:rsidRDefault="00275192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P=K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ρ</m:t>
              </m:r>
            </m:e>
            <m:sup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sup>
          </m:sSup>
        </m:oMath>
      </m:oMathPara>
    </w:p>
    <w:p w:rsidR="00275192" w:rsidRDefault="00275192">
      <w:r>
        <w:rPr>
          <w:rFonts w:hint="eastAsia"/>
        </w:rPr>
        <w:t>其中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=Cons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μ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n+1</m:t>
            </m:r>
          </m:sup>
        </m:sSup>
        <m:r>
          <w:rPr>
            <w:rFonts w:ascii="Cambria Math" w:hAnsi="Cambria Math"/>
          </w:rPr>
          <m:t>,n=3/2</m:t>
        </m:r>
      </m:oMath>
      <w:r>
        <w:rPr>
          <w:rFonts w:hint="eastAsia"/>
        </w:rPr>
        <w:t>。</w:t>
      </w:r>
      <w:r>
        <w:t>这是一个多方关系</w:t>
      </w:r>
      <w:r>
        <w:rPr>
          <w:rFonts w:hint="eastAsia"/>
        </w:rPr>
        <w:t>。</w:t>
      </w:r>
    </w:p>
    <w:p w:rsidR="00B45864" w:rsidRDefault="00275192">
      <w:r>
        <w:rPr>
          <w:rFonts w:hint="eastAsia"/>
        </w:rPr>
        <w:lastRenderedPageBreak/>
        <w:t>将</w:t>
      </w:r>
      <w:r>
        <w:t>恒星光球</w:t>
      </w:r>
      <w:r>
        <w:rPr>
          <w:rFonts w:hint="eastAsia"/>
        </w:rPr>
        <w:t>认作是</w:t>
      </w:r>
      <w:r>
        <w:t>多层球边界</w:t>
      </w:r>
      <w:r>
        <w:rPr>
          <w:rFonts w:hint="eastAsia"/>
        </w:rPr>
        <w:t>，</w:t>
      </w:r>
      <w:r>
        <w:t>且密度足够小，通过</w:t>
      </w:r>
      <w:r>
        <w:rPr>
          <w:rFonts w:hint="eastAsia"/>
        </w:rPr>
        <w:t>多方球</w:t>
      </w:r>
      <w:r>
        <w:t>模型可以解得</w:t>
      </w:r>
    </w:p>
    <w:p w:rsidR="00B45864" w:rsidRDefault="00275192">
      <w:pPr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τ=2/3</m:t>
              </m:r>
            </m:sub>
          </m:sSub>
          <m:r>
            <w:rPr>
              <w:rFonts w:ascii="Cambria Math" w:hAnsi="Cambria Math"/>
            </w:rPr>
            <m:t xml:space="preserve">=Const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μ</m:t>
              </m:r>
            </m:e>
            <m:sup>
              <m:r>
                <w:rPr>
                  <w:rFonts w:ascii="Cambria Math" w:hAnsi="Cambria Math"/>
                </w:rPr>
                <m:t>-n-1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1-n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3n-3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eff</m:t>
              </m:r>
            </m:sub>
            <m:sup>
              <m:r>
                <w:rPr>
                  <w:rFonts w:ascii="Cambria Math" w:hAnsi="Cambria Math"/>
                </w:rPr>
                <m:t>1+n</m:t>
              </m:r>
            </m:sup>
          </m:sSubSup>
        </m:oMath>
      </m:oMathPara>
    </w:p>
    <w:p w:rsidR="00B45864" w:rsidRDefault="00275192">
      <w:r>
        <w:rPr>
          <w:rFonts w:hint="eastAsia"/>
        </w:rPr>
        <w:t>又</w:t>
      </w:r>
      <w:r>
        <w:t>，根据灰大气模型和恒星结构方程</w:t>
      </w:r>
      <w:r>
        <w:rPr>
          <w:rFonts w:hint="eastAsia"/>
        </w:rPr>
        <w:t>，</w:t>
      </w:r>
      <w:r>
        <w:t>并假定不透明度</w:t>
      </w:r>
      <m:oMath>
        <m:r>
          <m:rPr>
            <m:sty m:val="p"/>
          </m:rPr>
          <w:rPr>
            <w:rFonts w:ascii="Cambria Math" w:hAnsi="Cambria Math"/>
          </w:rPr>
          <m:t>κ=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a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b</m:t>
            </m:r>
          </m:sup>
        </m:sSup>
      </m:oMath>
      <w:r>
        <w:rPr>
          <w:rFonts w:hint="eastAsia"/>
        </w:rPr>
        <w:t>，</w:t>
      </w:r>
      <w:r>
        <w:t>对</w:t>
      </w:r>
      <w:r>
        <w:rPr>
          <w:rFonts w:hint="eastAsia"/>
        </w:rPr>
        <w:t>结构</w:t>
      </w:r>
      <w:r>
        <w:t>方程积分并应用</w:t>
      </w:r>
      <w:r>
        <w:rPr>
          <w:rFonts w:hint="eastAsia"/>
        </w:rPr>
        <w:t>到</w:t>
      </w:r>
      <m:oMath>
        <m:r>
          <m:rPr>
            <m:sty m:val="p"/>
          </m:rPr>
          <w:rPr>
            <w:rFonts w:ascii="Cambria Math" w:hAnsi="Cambria Math"/>
          </w:rPr>
          <m:t>τ=2/3</m:t>
        </m:r>
      </m:oMath>
      <w:r>
        <w:rPr>
          <w:rFonts w:hint="eastAsia"/>
        </w:rPr>
        <w:t>处</w:t>
      </w:r>
      <w:r>
        <w:t>就可得到</w:t>
      </w:r>
    </w:p>
    <w:p w:rsidR="00B45864" w:rsidRPr="00B45864" w:rsidRDefault="00275192">
      <w:pPr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τ=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sub>
          </m:sSub>
          <m:r>
            <w:rPr>
              <w:rFonts w:ascii="Cambria Math" w:hAnsi="Cambria Math"/>
            </w:rPr>
            <m:t xml:space="preserve">=Const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w:bookmarkStart w:id="0" w:name="_GoBack"/>
              <w:bookmarkEnd w:id="0"/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M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eff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sup>
                      </m:sSubSup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1+a</m:t>
                  </m:r>
                </m:den>
              </m:f>
            </m:sup>
          </m:sSup>
        </m:oMath>
      </m:oMathPara>
    </w:p>
    <w:p w:rsidR="00B45864" w:rsidRDefault="00B45864">
      <w:r>
        <w:t>联立</w:t>
      </w:r>
      <w:r>
        <w:rPr>
          <w:rFonts w:hint="eastAsia"/>
        </w:rPr>
        <w:t>两个</w:t>
      </w:r>
      <w:r>
        <w:t>压力的方程即可得到</w:t>
      </w:r>
    </w:p>
    <w:p w:rsidR="00B45864" w:rsidRDefault="00B45864"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eff</m:t>
                  </m:r>
                </m:sub>
              </m:sSub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0.75a-0.25</m:t>
              </m:r>
            </m:num>
            <m:den>
              <m:r>
                <w:rPr>
                  <w:rFonts w:ascii="Cambria Math" w:hAnsi="Cambria Math"/>
                </w:rPr>
                <m:t>b+5.5a+1.5</m:t>
              </m:r>
            </m:den>
          </m:f>
          <m:r>
            <w:rPr>
              <w:rFonts w:ascii="Cambria Math" w:hAnsi="Cambria Math"/>
            </w:rPr>
            <m:t>logL+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0.5a+1.5</m:t>
              </m:r>
            </m:num>
            <m:den>
              <m:r>
                <w:rPr>
                  <w:rFonts w:ascii="Cambria Math" w:hAnsi="Cambria Math"/>
                </w:rPr>
                <m:t>b+5.5a+1.5</m:t>
              </m:r>
            </m:den>
          </m:f>
          <m:r>
            <w:rPr>
              <w:rFonts w:ascii="Cambria Math" w:hAnsi="Cambria Math"/>
            </w:rPr>
            <m:t>logM</m:t>
          </m:r>
          <m:r>
            <m:rPr>
              <m:sty m:val="p"/>
            </m:rPr>
            <w:rPr>
              <w:rFonts w:ascii="Cambria Math" w:hAnsi="Cambria Math"/>
            </w:rPr>
            <m:t>+const</m:t>
          </m:r>
        </m:oMath>
      </m:oMathPara>
    </w:p>
    <w:p w:rsidR="00B45864" w:rsidRDefault="00B45864">
      <w:r>
        <w:rPr>
          <w:rFonts w:hint="eastAsia"/>
        </w:rPr>
        <w:t>对于</w:t>
      </w:r>
      <w:r>
        <w:t>小质量、低温恒星，例如</w:t>
      </w:r>
      <m:oMath>
        <m:r>
          <m:rPr>
            <m:sty m:val="p"/>
          </m:rPr>
          <w:rPr>
            <w:rFonts w:ascii="Cambria Math" w:hAnsi="Cambria Math"/>
          </w:rPr>
          <m:t>T&lt;5000K</m:t>
        </m:r>
      </m:oMath>
      <w:r>
        <w:rPr>
          <w:rFonts w:hint="eastAsia"/>
        </w:rPr>
        <w:t>的</w:t>
      </w:r>
      <w:r>
        <w:t>情况，不透明度可以由金属电离吸收</w:t>
      </w:r>
      <w:r>
        <w:rPr>
          <w:rFonts w:hint="eastAsia"/>
        </w:rPr>
        <w:t>估计</w:t>
      </w:r>
      <w:r>
        <w:t>，得到</w:t>
      </w:r>
      <m:oMath>
        <m:r>
          <m:rPr>
            <m:sty m:val="p"/>
          </m:rPr>
          <w:rPr>
            <w:rFonts w:ascii="Cambria Math" w:hAnsi="Cambria Math"/>
          </w:rPr>
          <m:t>a=1,b=3</m:t>
        </m:r>
      </m:oMath>
      <w:r>
        <w:rPr>
          <w:rFonts w:hint="eastAsia"/>
        </w:rPr>
        <w:t>，</w:t>
      </w:r>
      <w:r>
        <w:t>所以</w:t>
      </w:r>
    </w:p>
    <w:p w:rsidR="00B45864" w:rsidRDefault="00B45864">
      <w:pPr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logT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=0.05logL+0.2logM+const</m:t>
          </m:r>
        </m:oMath>
      </m:oMathPara>
    </w:p>
    <w:p w:rsidR="00275192" w:rsidRPr="00275192" w:rsidRDefault="00B45864">
      <w:pPr>
        <w:rPr>
          <w:rFonts w:hint="eastAsia"/>
        </w:rPr>
      </w:pPr>
      <w:r>
        <w:rPr>
          <w:rFonts w:hint="eastAsia"/>
        </w:rPr>
        <w:t>可以发现</w:t>
      </w:r>
      <w:r>
        <w:t>，恒星质量变化时，温度</w:t>
      </w:r>
      <w:r>
        <w:rPr>
          <w:rFonts w:hint="eastAsia"/>
        </w:rPr>
        <w:t>将</w:t>
      </w:r>
      <w:r>
        <w:t>显著变化，但是温度几乎不依赖光度，所以表现为一系列垂直于主序带的直线。</w:t>
      </w:r>
      <w:r>
        <w:rPr>
          <w:rFonts w:hint="eastAsia"/>
        </w:rPr>
        <w:t xml:space="preserve"> </w:t>
      </w:r>
    </w:p>
    <w:p w:rsidR="004F3AC7" w:rsidRDefault="004F3AC7"/>
    <w:p w:rsidR="004F3AC7" w:rsidRDefault="004F3AC7"/>
    <w:p w:rsidR="004404BD" w:rsidRDefault="00E41116">
      <w:r>
        <w:rPr>
          <w:rFonts w:hint="eastAsia"/>
        </w:rPr>
        <w:t>3.</w:t>
      </w:r>
    </w:p>
    <w:p w:rsidR="003E1B07" w:rsidRDefault="00355199">
      <w:r>
        <w:rPr>
          <w:rFonts w:hint="eastAsia"/>
        </w:rPr>
        <w:t>低于</w:t>
      </w:r>
      <w:r w:rsidR="004404BD">
        <w:t>0.2</w:t>
      </w:r>
      <w:r w:rsidR="004404BD">
        <w:rPr>
          <w:rFonts w:hint="eastAsia"/>
        </w:rPr>
        <w:t>个</w:t>
      </w:r>
      <w:r w:rsidR="004404BD">
        <w:t>太阳质量</w:t>
      </w:r>
      <w:r w:rsidR="004404BD">
        <w:rPr>
          <w:rFonts w:hint="eastAsia"/>
        </w:rPr>
        <w:t>的</w:t>
      </w:r>
      <w:r>
        <w:t>恒心核心</w:t>
      </w:r>
      <w:r>
        <w:rPr>
          <w:rFonts w:hint="eastAsia"/>
        </w:rPr>
        <w:t>密度</w:t>
      </w:r>
      <w:r>
        <w:t>较低</w:t>
      </w:r>
      <w:r w:rsidR="004404BD">
        <w:rPr>
          <w:rFonts w:hint="eastAsia"/>
        </w:rPr>
        <w:t>，</w:t>
      </w:r>
      <w:r>
        <w:rPr>
          <w:rFonts w:hint="eastAsia"/>
        </w:rPr>
        <w:t>电子</w:t>
      </w:r>
      <w:r>
        <w:t>不处于简并态</w:t>
      </w:r>
      <w:r>
        <w:rPr>
          <w:rFonts w:hint="eastAsia"/>
        </w:rPr>
        <w:t>，</w:t>
      </w:r>
      <w:r w:rsidR="004404BD">
        <w:rPr>
          <w:rFonts w:hint="eastAsia"/>
        </w:rPr>
        <w:t>无法形成</w:t>
      </w:r>
      <w:r>
        <w:rPr>
          <w:rFonts w:hint="eastAsia"/>
        </w:rPr>
        <w:t>简并等温</w:t>
      </w:r>
      <w:r>
        <w:t>氦核</w:t>
      </w:r>
      <w:r w:rsidR="004404BD">
        <w:t>，</w:t>
      </w:r>
      <w:r>
        <w:rPr>
          <w:rFonts w:hint="eastAsia"/>
        </w:rPr>
        <w:t>此时</w:t>
      </w:r>
      <w:r>
        <w:t>压力与温度有关</w:t>
      </w:r>
      <w:r>
        <w:rPr>
          <w:rFonts w:hint="eastAsia"/>
        </w:rPr>
        <w:t>，</w:t>
      </w:r>
      <w:r>
        <w:t>氦核可以膨胀</w:t>
      </w:r>
      <w:r>
        <w:rPr>
          <w:rFonts w:hint="eastAsia"/>
        </w:rPr>
        <w:t>而</w:t>
      </w:r>
      <w:r>
        <w:t>使得</w:t>
      </w:r>
      <w:r>
        <w:rPr>
          <w:rFonts w:hint="eastAsia"/>
        </w:rPr>
        <w:t>壳层</w:t>
      </w:r>
      <w:r>
        <w:t>氢燃烧速率下降</w:t>
      </w:r>
      <w:r>
        <w:rPr>
          <w:rFonts w:hint="eastAsia"/>
        </w:rPr>
        <w:t>。</w:t>
      </w:r>
      <w:r w:rsidR="004404BD">
        <w:t>所以</w:t>
      </w:r>
      <w:r w:rsidR="004404BD">
        <w:rPr>
          <w:rFonts w:hint="eastAsia"/>
        </w:rPr>
        <w:t>不能</w:t>
      </w:r>
      <w:r w:rsidR="004404BD">
        <w:t>成为红巨星。</w:t>
      </w:r>
    </w:p>
    <w:p w:rsidR="004404BD" w:rsidRDefault="004404BD"/>
    <w:p w:rsidR="004404BD" w:rsidRDefault="004404BD">
      <w:r>
        <w:rPr>
          <w:rFonts w:hint="eastAsia"/>
        </w:rPr>
        <w:t>由于</w:t>
      </w:r>
      <w:r>
        <w:t>简并电子气</w:t>
      </w:r>
      <w:r>
        <w:rPr>
          <w:rFonts w:hint="eastAsia"/>
        </w:rPr>
        <w:t>的</w:t>
      </w:r>
      <w:r>
        <w:t>压力和温度无关，所以即使</w:t>
      </w:r>
      <w:r>
        <w:rPr>
          <w:rFonts w:hint="eastAsia"/>
        </w:rPr>
        <w:t>H</w:t>
      </w:r>
      <w:r>
        <w:t>e点火</w:t>
      </w:r>
      <w:r>
        <w:rPr>
          <w:rFonts w:hint="eastAsia"/>
        </w:rPr>
        <w:t>时</w:t>
      </w:r>
      <w:r>
        <w:t>产生大量能量</w:t>
      </w:r>
      <w:r>
        <w:rPr>
          <w:rFonts w:hint="eastAsia"/>
        </w:rPr>
        <w:t>也不能导致</w:t>
      </w:r>
      <w:r>
        <w:t>核膨胀。这样</w:t>
      </w:r>
      <w:r>
        <w:rPr>
          <w:rFonts w:hint="eastAsia"/>
        </w:rPr>
        <w:t>温度</w:t>
      </w:r>
      <w:r>
        <w:t>就急剧上升，聚变更加快速，短时间内释放大量能量，就是</w:t>
      </w:r>
      <w:r>
        <w:rPr>
          <w:rFonts w:hint="eastAsia"/>
        </w:rPr>
        <w:t>H</w:t>
      </w:r>
      <w:r>
        <w:t>e闪耀。</w:t>
      </w:r>
    </w:p>
    <w:p w:rsidR="004404BD" w:rsidRDefault="00833116"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总是会发生</w:t>
      </w:r>
      <w:r>
        <w:t>氦闪耀</w:t>
      </w:r>
      <w:r>
        <w:rPr>
          <w:rFonts w:hint="eastAsia"/>
        </w:rPr>
        <w:t>。</w:t>
      </w:r>
      <w:r>
        <w:t>例如，</w:t>
      </w:r>
      <w:r w:rsidR="004404BD">
        <w:rPr>
          <w:rFonts w:hint="eastAsia"/>
        </w:rPr>
        <w:t>质量大于2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⊙</m:t>
            </m:r>
          </m:sub>
        </m:sSub>
      </m:oMath>
      <w:r w:rsidR="004404BD">
        <w:rPr>
          <w:rFonts w:hint="eastAsia"/>
        </w:rPr>
        <w:t>时</w:t>
      </w:r>
      <w:r w:rsidR="004404BD">
        <w:t>，核心温度太高，电子气不是简并的，无法氦闪。</w:t>
      </w:r>
    </w:p>
    <w:p w:rsidR="004404BD" w:rsidRDefault="004404BD"/>
    <w:p w:rsidR="004404BD" w:rsidRDefault="004404BD"/>
    <w:p w:rsidR="004404BD" w:rsidRDefault="004404BD">
      <w:pPr>
        <w:rPr>
          <w:rFonts w:hint="eastAsia"/>
        </w:rPr>
      </w:pPr>
      <w:r>
        <w:rPr>
          <w:rFonts w:hint="eastAsia"/>
        </w:rPr>
        <w:t>4.恒心</w:t>
      </w:r>
      <w:r w:rsidR="00713CC6">
        <w:t>内部的核反应主要</w:t>
      </w:r>
      <w:r w:rsidR="00713CC6">
        <w:rPr>
          <w:rFonts w:hint="eastAsia"/>
        </w:rPr>
        <w:t>核反应</w:t>
      </w:r>
      <w:r w:rsidR="00713CC6">
        <w:t>和发生条件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713CC6" w:rsidTr="00713CC6">
        <w:tc>
          <w:tcPr>
            <w:tcW w:w="1413" w:type="dxa"/>
          </w:tcPr>
          <w:p w:rsidR="00713CC6" w:rsidRPr="00713CC6" w:rsidRDefault="00713CC6">
            <w:pPr>
              <w:rPr>
                <w:rFonts w:hint="eastAsia"/>
              </w:rPr>
            </w:pPr>
            <w:r>
              <w:t>p-p</w:t>
            </w:r>
            <w:r>
              <w:rPr>
                <w:rFonts w:hint="eastAsia"/>
              </w:rPr>
              <w:t>链</w:t>
            </w:r>
          </w:p>
        </w:tc>
        <w:tc>
          <w:tcPr>
            <w:tcW w:w="6883" w:type="dxa"/>
          </w:tcPr>
          <w:p w:rsidR="00713CC6" w:rsidRP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温度</w:t>
            </w:r>
            <w:r>
              <w:t>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4×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</w:rPr>
                <m:t>K</m:t>
              </m:r>
            </m:oMath>
            <w:r>
              <w:rPr>
                <w:rFonts w:hint="eastAsia"/>
              </w:rPr>
              <w:t>，</w:t>
            </w:r>
            <w:r>
              <w:t>也就是恒星质量达到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0.1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⊙</m:t>
                  </m:r>
                </m:sub>
              </m:sSub>
            </m:oMath>
          </w:p>
        </w:tc>
      </w:tr>
      <w:tr w:rsidR="00713CC6" w:rsidTr="00713CC6">
        <w:tc>
          <w:tcPr>
            <w:tcW w:w="1413" w:type="dxa"/>
          </w:tcPr>
          <w:p w:rsid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CNO循环</w:t>
            </w:r>
          </w:p>
        </w:tc>
        <w:tc>
          <w:tcPr>
            <w:tcW w:w="6883" w:type="dxa"/>
          </w:tcPr>
          <w:p w:rsidR="00713CC6" w:rsidRP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温度</w:t>
            </w:r>
            <w:r>
              <w:t>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1.5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w:rPr>
                  <w:rFonts w:ascii="Cambria Math" w:hAnsi="Cambria Math"/>
                </w:rPr>
                <m:t>K</m:t>
              </m:r>
            </m:oMath>
            <w:r>
              <w:rPr>
                <w:rFonts w:hint="eastAsia"/>
              </w:rPr>
              <w:t>，</w:t>
            </w:r>
            <w:r>
              <w:t>也就是恒星质量达到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1.0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⊙</m:t>
                  </m:r>
                </m:sub>
              </m:sSub>
            </m:oMath>
          </w:p>
        </w:tc>
      </w:tr>
      <w:tr w:rsidR="00713CC6" w:rsidTr="00713CC6">
        <w:tc>
          <w:tcPr>
            <w:tcW w:w="1413" w:type="dxa"/>
          </w:tcPr>
          <w:p w:rsid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3alpha反映</w:t>
            </w:r>
          </w:p>
        </w:tc>
        <w:tc>
          <w:tcPr>
            <w:tcW w:w="6883" w:type="dxa"/>
          </w:tcPr>
          <w:p w:rsidR="00713CC6" w:rsidRP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温度</w:t>
            </w:r>
            <w:r>
              <w:t>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r>
                <w:rPr>
                  <w:rFonts w:ascii="Cambria Math" w:hAnsi="Cambria Math"/>
                </w:rPr>
                <m:t>K</m:t>
              </m:r>
            </m:oMath>
            <w:r>
              <w:rPr>
                <w:rFonts w:hint="eastAsia"/>
              </w:rPr>
              <w:t>，</w:t>
            </w:r>
            <w:r>
              <w:t>也就是恒星质量达到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1.4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⊙</m:t>
                  </m:r>
                </m:sub>
              </m:sSub>
            </m:oMath>
          </w:p>
        </w:tc>
      </w:tr>
      <w:tr w:rsidR="00713CC6" w:rsidTr="00713CC6">
        <w:tc>
          <w:tcPr>
            <w:tcW w:w="1413" w:type="dxa"/>
          </w:tcPr>
          <w:p w:rsid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C燃烧</w:t>
            </w:r>
          </w:p>
        </w:tc>
        <w:tc>
          <w:tcPr>
            <w:tcW w:w="6883" w:type="dxa"/>
          </w:tcPr>
          <w:p w:rsidR="00713CC6" w:rsidRP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温度</w:t>
            </w:r>
            <w:r>
              <w:t>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8</m:t>
                  </m:r>
                </m:sup>
              </m:sSup>
              <m:r>
                <w:rPr>
                  <w:rFonts w:ascii="Cambria Math" w:hAnsi="Cambria Math"/>
                </w:rPr>
                <m:t>K</m:t>
              </m:r>
            </m:oMath>
            <w:r>
              <w:rPr>
                <w:rFonts w:hint="eastAsia"/>
              </w:rPr>
              <w:t>，</w:t>
            </w:r>
            <w:r>
              <w:t>也就是恒星质量达到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0.1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⊙</m:t>
                  </m:r>
                </m:sub>
              </m:sSub>
            </m:oMath>
          </w:p>
        </w:tc>
      </w:tr>
      <w:tr w:rsidR="00713CC6" w:rsidTr="00713CC6">
        <w:tc>
          <w:tcPr>
            <w:tcW w:w="1413" w:type="dxa"/>
          </w:tcPr>
          <w:p w:rsidR="00713CC6" w:rsidRDefault="004F3AC7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Ne、</w:t>
            </w:r>
            <w:r w:rsidR="00713CC6">
              <w:rPr>
                <w:rFonts w:hint="eastAsia"/>
              </w:rPr>
              <w:t>氧</w:t>
            </w:r>
            <w:r w:rsidR="00713CC6">
              <w:t>燃烧</w:t>
            </w:r>
          </w:p>
        </w:tc>
        <w:tc>
          <w:tcPr>
            <w:tcW w:w="6883" w:type="dxa"/>
          </w:tcPr>
          <w:p w:rsidR="00713CC6" w:rsidRPr="00713CC6" w:rsidRDefault="00713CC6" w:rsidP="004F3AC7">
            <w:pPr>
              <w:rPr>
                <w:rFonts w:hint="eastAsia"/>
              </w:rPr>
            </w:pPr>
            <w:r>
              <w:rPr>
                <w:rFonts w:hint="eastAsia"/>
              </w:rPr>
              <w:t>温度</w:t>
            </w:r>
            <w:r>
              <w:t>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9</m:t>
                  </m:r>
                </m:sup>
              </m:sSup>
              <m:r>
                <w:rPr>
                  <w:rFonts w:ascii="Cambria Math" w:hAnsi="Cambria Math"/>
                </w:rPr>
                <m:t>K</m:t>
              </m:r>
            </m:oMath>
            <w:r>
              <w:rPr>
                <w:rFonts w:hint="eastAsia"/>
              </w:rPr>
              <w:t>，</w:t>
            </w:r>
            <w:r>
              <w:t>也就是恒星质量达到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5.0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⊙</m:t>
                  </m:r>
                </m:sub>
              </m:sSub>
            </m:oMath>
          </w:p>
        </w:tc>
      </w:tr>
      <w:tr w:rsidR="00713CC6" w:rsidTr="00713CC6">
        <w:tc>
          <w:tcPr>
            <w:tcW w:w="1413" w:type="dxa"/>
          </w:tcPr>
          <w:p w:rsid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硅</w:t>
            </w:r>
            <w:r>
              <w:t>燃烧</w:t>
            </w:r>
          </w:p>
        </w:tc>
        <w:tc>
          <w:tcPr>
            <w:tcW w:w="6883" w:type="dxa"/>
          </w:tcPr>
          <w:p w:rsidR="00713CC6" w:rsidRPr="00713CC6" w:rsidRDefault="00713CC6" w:rsidP="00713CC6">
            <w:pPr>
              <w:rPr>
                <w:rFonts w:hint="eastAsia"/>
              </w:rPr>
            </w:pPr>
            <w:r>
              <w:rPr>
                <w:rFonts w:hint="eastAsia"/>
              </w:rPr>
              <w:t>温度</w:t>
            </w:r>
            <w:r>
              <w:t>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9</m:t>
                  </m:r>
                </m:sup>
              </m:sSup>
              <m:r>
                <w:rPr>
                  <w:rFonts w:ascii="Cambria Math" w:hAnsi="Cambria Math"/>
                </w:rPr>
                <m:t>K</m:t>
              </m:r>
            </m:oMath>
            <w:r>
              <w:rPr>
                <w:rFonts w:hint="eastAsia"/>
              </w:rPr>
              <w:t>，</w:t>
            </w:r>
            <w:r>
              <w:t>也就是恒星质量达到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20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⊙</m:t>
                  </m:r>
                </m:sub>
              </m:sSub>
            </m:oMath>
          </w:p>
        </w:tc>
      </w:tr>
    </w:tbl>
    <w:p w:rsidR="00713CC6" w:rsidRDefault="00713CC6">
      <w:pPr>
        <w:rPr>
          <w:rFonts w:hint="eastAsia"/>
        </w:rPr>
      </w:pPr>
      <w:r>
        <w:rPr>
          <w:rFonts w:hint="eastAsia"/>
        </w:rPr>
        <w:t>此外</w:t>
      </w:r>
      <w:r>
        <w:t>还有很多副反应</w:t>
      </w:r>
      <w:r>
        <w:rPr>
          <w:rFonts w:hint="eastAsia"/>
        </w:rPr>
        <w:t>、</w:t>
      </w:r>
      <w:r>
        <w:t>反</w:t>
      </w:r>
      <w:r>
        <w:rPr>
          <w:rFonts w:hint="eastAsia"/>
        </w:rPr>
        <w:t>应</w:t>
      </w:r>
      <w:r>
        <w:t>通道以及更重元素的核反应。</w:t>
      </w:r>
    </w:p>
    <w:p w:rsidR="004404BD" w:rsidRPr="004404BD" w:rsidRDefault="004404BD"/>
    <w:sectPr w:rsidR="004404BD" w:rsidRPr="004404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67"/>
    <w:rsid w:val="00155BA8"/>
    <w:rsid w:val="00163567"/>
    <w:rsid w:val="00275192"/>
    <w:rsid w:val="00355199"/>
    <w:rsid w:val="003E1B07"/>
    <w:rsid w:val="004404BD"/>
    <w:rsid w:val="004F3AC7"/>
    <w:rsid w:val="00630FD4"/>
    <w:rsid w:val="00713CC6"/>
    <w:rsid w:val="00833116"/>
    <w:rsid w:val="009B611F"/>
    <w:rsid w:val="009B76C2"/>
    <w:rsid w:val="00B04580"/>
    <w:rsid w:val="00B45864"/>
    <w:rsid w:val="00E41116"/>
    <w:rsid w:val="00E9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470C0"/>
  <w15:chartTrackingRefBased/>
  <w15:docId w15:val="{6D55CC35-2633-4283-9010-8C59DB7B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04BD"/>
    <w:rPr>
      <w:color w:val="808080"/>
    </w:rPr>
  </w:style>
  <w:style w:type="table" w:styleId="a4">
    <w:name w:val="Table Grid"/>
    <w:basedOn w:val="a1"/>
    <w:uiPriority w:val="39"/>
    <w:rsid w:val="00713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280</Words>
  <Characters>1599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洋遥</dc:creator>
  <cp:keywords/>
  <dc:description/>
  <cp:lastModifiedBy>陈 洋遥</cp:lastModifiedBy>
  <cp:revision>12</cp:revision>
  <dcterms:created xsi:type="dcterms:W3CDTF">2018-11-27T04:32:00Z</dcterms:created>
  <dcterms:modified xsi:type="dcterms:W3CDTF">2018-12-04T04:34:00Z</dcterms:modified>
</cp:coreProperties>
</file>